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how-to-validate-lint-a-debconf-preseed-file</w:t>
      </w:r>
    </w:p>
    <w:bookmarkStart w:id="20" w:name="X5badea82d2b6d23bcbb5913851b9ddf2fcea67d"/>
    <w:p>
      <w:pPr>
        <w:pStyle w:val="Heading1"/>
      </w:pPr>
      <w:r>
        <w:t xml:space="preserve">how-to-validate-lint-a-debconf-preseed-file</w:t>
      </w:r>
    </w:p>
    <w:bookmarkEnd w:id="20"/>
    <w:bookmarkStart w:id="21" w:name="X1e85fdf4f12c946543365e9bd52995bfea78f3a"/>
    <w:p>
      <w:pPr>
        <w:pStyle w:val="Heading1"/>
      </w:pPr>
      <w:r>
        <w:t xml:space="preserve">How to validate or lint a debconf preseed file</w:t>
      </w:r>
    </w:p>
    <w:p>
      <w:pPr>
        <w:pStyle w:val="FirstParagraph"/>
      </w:pPr>
      <w:r>
        <w:t xml:space="preserve">.. code-block:: bash</w:t>
      </w:r>
    </w:p>
    <w:p>
      <w:pPr>
        <w:pStyle w:val="BodyText"/>
      </w:pPr>
      <w:r>
        <w:t xml:space="preserve">sudo debconf-set-selections -c /path/to/preseed-debconf-file.txt</w:t>
      </w:r>
    </w:p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how-to-validate-lint-a-debconf-preseed-file</dc:title>
  <dc:creator/>
  <cp:keywords/>
  <dcterms:created xsi:type="dcterms:W3CDTF">2026-04-09T22:51:16Z</dcterms:created>
  <dcterms:modified xsi:type="dcterms:W3CDTF">2026-04-09T22:51:16Z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