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linux-nc-and-python-sockets</w:t>
      </w:r>
    </w:p>
    <w:bookmarkStart w:id="20" w:name="linux-nc-and-python-sockets"/>
    <w:p>
      <w:pPr>
        <w:pStyle w:val="Heading1"/>
      </w:pPr>
      <w:r>
        <w:t xml:space="preserve">linux-nc-and-python-sockets</w:t>
      </w:r>
    </w:p>
    <w:bookmarkEnd w:id="20"/>
    <w:bookmarkStart w:id="21" w:name="linux-nc-and-python-sockets-1"/>
    <w:p>
      <w:pPr>
        <w:pStyle w:val="Heading1"/>
      </w:pPr>
      <w:r>
        <w:t xml:space="preserve">linux-nc-and-python-sockets</w:t>
      </w:r>
    </w:p>
    <w:p>
      <w:pPr>
        <w:pStyle w:val="FirstParagraph"/>
      </w:pPr>
      <w:r>
        <w:t xml:space="preserve">nc or netcat lets you create socket servers or connect to services via sockets.</w:t>
      </w:r>
    </w:p>
    <w:p>
      <w:pPr>
        <w:pStyle w:val="BodyText"/>
      </w:pPr>
      <w:r>
        <w:t xml:space="preserve">The nc man page is excellent. This first thing I tried was creating a simple-chat like program between two terminals.</w:t>
      </w:r>
    </w:p>
    <w:bookmarkEnd w:id="21"/>
    <w:bookmarkStart w:id="22" w:name="simple-nc-chat-application"/>
    <w:p>
      <w:pPr>
        <w:pStyle w:val="Heading1"/>
      </w:pPr>
      <w:r>
        <w:t xml:space="preserve">Simple nc chat application</w:t>
      </w:r>
    </w:p>
    <w:p>
      <w:pPr>
        <w:pStyle w:val="FirstParagraph"/>
      </w:pPr>
      <w:r>
        <w:t xml:space="preserve">Start listening (nc -l) for a connection on a port (31337).</w:t>
      </w:r>
    </w:p>
    <w:p>
      <w:pPr>
        <w:pStyle w:val="BodyText"/>
      </w:pPr>
      <w:r>
        <w:rPr>
          <w:bCs/>
          <w:b/>
        </w:rPr>
        <w:t xml:space="preserve">On terminal A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nc -l 31337</w:t>
      </w:r>
    </w:p>
    <w:p>
      <w:pPr>
        <w:pStyle w:val="BodyText"/>
      </w:pPr>
      <w:r>
        <w:t xml:space="preserve">Connect to (127.0.0.1) on a port (31337).</w:t>
      </w:r>
    </w:p>
    <w:p>
      <w:pPr>
        <w:pStyle w:val="BodyText"/>
      </w:pPr>
      <w:r>
        <w:rPr>
          <w:bCs/>
          <w:b/>
        </w:rPr>
        <w:t xml:space="preserve">On terminal B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nc 127.0.0.1 31337</w:t>
      </w:r>
    </w:p>
    <w:p>
      <w:pPr>
        <w:pStyle w:val="BodyText"/>
      </w:pPr>
      <w:r>
        <w:t xml:space="preserve">Like the man page suggests all text submitted on either terminal A or B will appear on both terminals.</w:t>
      </w:r>
      <w:r>
        <w:t xml:space="preserve"> </w:t>
      </w:r>
      <w:r>
        <w:t xml:space="preserve">Conventionally the server</w:t>
      </w:r>
      <w:r>
        <w:t xml:space="preserve"> </w:t>
      </w:r>
      <w:r>
        <w:t xml:space="preserve">“</w:t>
      </w:r>
      <w:r>
        <w:t xml:space="preserve">listening</w:t>
      </w:r>
      <w:r>
        <w:t xml:space="preserve">”</w:t>
      </w:r>
      <w:r>
        <w:t xml:space="preserve"> </w:t>
      </w:r>
      <w:r>
        <w:t xml:space="preserve">for connections is typically labeled the server. In this case neither terminal is a server because if either closes, both close…</w:t>
      </w:r>
    </w:p>
    <w:bookmarkEnd w:id="22"/>
    <w:bookmarkStart w:id="23" w:name="use-python-to-interact-with-nc"/>
    <w:p>
      <w:pPr>
        <w:pStyle w:val="Heading1"/>
      </w:pPr>
      <w:r>
        <w:t xml:space="preserve">Use python to interact with nc</w:t>
      </w:r>
    </w:p>
    <w:p>
      <w:pPr>
        <w:pStyle w:val="FirstParagraph"/>
      </w:pPr>
      <w:r>
        <w:t xml:space="preserve">On terminal A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nc -l 31337</w:t>
      </w:r>
    </w:p>
    <w:p>
      <w:pPr>
        <w:pStyle w:val="BodyText"/>
      </w:pPr>
      <w:r>
        <w:t xml:space="preserve">On terminal b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python</w:t>
      </w:r>
    </w:p>
    <w:p>
      <w:pPr>
        <w:pStyle w:val="BlockText"/>
      </w:pPr>
      <w:r>
        <w:t xml:space="preserve">import socket</w:t>
      </w:r>
      <w:r>
        <w:t xml:space="preserve"> </w:t>
      </w:r>
      <w:r>
        <w:t xml:space="preserve">s = socket.socket( socket.AF_INET, socket.SOCK_STREAM )</w:t>
      </w:r>
      <w:r>
        <w:t xml:space="preserve"> </w:t>
      </w:r>
      <w:r>
        <w:t xml:space="preserve">s.connect( (</w:t>
      </w:r>
      <w:r>
        <w:t xml:space="preserve"> </w:t>
      </w:r>
      <w:r>
        <w:t xml:space="preserve">‘</w:t>
      </w:r>
      <w:r>
        <w:t xml:space="preserve">localhost</w:t>
      </w:r>
      <w:r>
        <w:t xml:space="preserve">’</w:t>
      </w:r>
      <w:r>
        <w:t xml:space="preserve">, 31337 ) )</w:t>
      </w:r>
      <w:r>
        <w:t xml:space="preserve"> </w:t>
      </w:r>
      <w:r>
        <w:t xml:space="preserve">s.send(</w:t>
      </w:r>
      <w:r>
        <w:t xml:space="preserve"> </w:t>
      </w:r>
      <w:r>
        <w:t xml:space="preserve">‘</w:t>
      </w:r>
      <w:r>
        <w:t xml:space="preserve">python says hello nc</w:t>
      </w:r>
      <w:r>
        <w:t xml:space="preserve">’</w:t>
      </w:r>
      <w:r>
        <w:t xml:space="preserve"> </w:t>
      </w:r>
      <w:r>
        <w:t xml:space="preserve">)</w:t>
      </w:r>
      <w:r>
        <w:t xml:space="preserve"> </w:t>
      </w:r>
      <w:r>
        <w:t xml:space="preserve">20</w:t>
      </w:r>
      <w:r>
        <w:t xml:space="preserve"> </w:t>
      </w:r>
      <w:r>
        <w:t xml:space="preserve">s.recv( 30 )</w:t>
      </w:r>
      <w:r>
        <w:t xml:space="preserve"> </w:t>
      </w:r>
      <w:r>
        <w:t xml:space="preserve">‘</w:t>
      </w:r>
      <w:r>
        <w:t xml:space="preserve">nc says hello python</w:t>
      </w:r>
      <w:r>
        <w:t xml:space="preserve">’</w:t>
      </w:r>
      <w:r>
        <w:t xml:space="preserve"> </w:t>
      </w:r>
      <w:r>
        <w:t xml:space="preserve"># To learn more about sockets do:</w:t>
      </w:r>
      <w:r>
        <w:t xml:space="preserve"> </w:t>
      </w:r>
      <w:r>
        <w:t xml:space="preserve">help( s )</w:t>
      </w:r>
      <w:r>
        <w:t xml:space="preserve"> </w:t>
      </w:r>
      <w:r>
        <w:t xml:space="preserve"># when you are finished run s.close()</w:t>
      </w:r>
    </w:p>
    <w:p>
      <w:pPr>
        <w:pStyle w:val="FirstParagraph"/>
      </w:pPr>
      <w:r>
        <w:t xml:space="preserve">The constant socket.AF_INET creates a socket which allows us to connect to an ip/name and port. The constant socket.AF_UNIX creates a socket which allows us to connect via files? socket.SOCK_STREAM is the type of socket (tcp/ip). socket.SOCK_DGRAM (data-gram or UDP)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linux-nc-and-python-sockets</dc:title>
  <dc:creator/>
  <cp:keywords/>
  <dcterms:created xsi:type="dcterms:W3CDTF">2026-04-10T02:53:52Z</dcterms:created>
  <dcterms:modified xsi:type="dcterms:W3CDTF">2026-04-10T02:53:52Z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