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using-a-wacom-bamboo-tablet-with-ubuntu</w:t>
      </w:r>
    </w:p>
    <w:bookmarkStart w:id="20" w:name="using-a-wacom-bamboo-tablet-with-ubuntu"/>
    <w:p>
      <w:pPr>
        <w:pStyle w:val="Heading1"/>
      </w:pPr>
      <w:r>
        <w:t xml:space="preserve">using-a-wacom-bamboo-tablet-with-ubuntu</w:t>
      </w:r>
    </w:p>
    <w:bookmarkEnd w:id="20"/>
    <w:bookmarkStart w:id="21" w:name="X0e5ea49c43d143c230abc2f103baedd44d63cfd"/>
    <w:p>
      <w:pPr>
        <w:pStyle w:val="Heading1"/>
      </w:pPr>
      <w:r>
        <w:t xml:space="preserve">Using a wacom Bamboo Tablet with Ubuntu</w:t>
      </w:r>
    </w:p>
    <w:p>
      <w:pPr>
        <w:pStyle w:val="FirstParagraph"/>
      </w:pPr>
      <w:r>
        <w:t xml:space="preserve">http://russell.ballestrini.net/graphic-design-powerhouse-wacom-bamboo-ubuntu-and-mypaint/</w:t>
      </w:r>
    </w:p>
    <w:p>
      <w:pPr>
        <w:pStyle w:val="BodyText"/>
      </w:pPr>
      <w:r>
        <w:t xml:space="preserve">http://www.linux.com/learn/tutorials/347367-using-a-bamboo-tablet-with-ubuntu-1004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using-a-wacom-bamboo-tablet-with-ubuntu</dc:title>
  <dc:creator/>
  <cp:keywords/>
  <dcterms:created xsi:type="dcterms:W3CDTF">2026-04-10T02:59:56Z</dcterms:created>
  <dcterms:modified xsi:type="dcterms:W3CDTF">2026-04-10T02:59:56Z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