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faf5ca3c</w:t>
      </w:r>
    </w:p>
    <w:p>
      <w:pPr>
        <w:pStyle w:val="FirstParagraph"/>
      </w:pPr>
      <w:r>
        <w:t xml:space="preserve">Basically your TV will tint a certain color when there is a lack of another color. In my case the TV</w:t>
      </w:r>
      <w:r>
        <w:t xml:space="preserve"> </w:t>
      </w:r>
      <w:r>
        <w:t xml:space="preserve">“</w:t>
      </w:r>
      <w:r>
        <w:t xml:space="preserve">tinted</w:t>
      </w:r>
      <w:r>
        <w:t xml:space="preserve">”</w:t>
      </w:r>
      <w:r>
        <w:t xml:space="preserve"> </w:t>
      </w:r>
      <w:r>
        <w:t xml:space="preserve">to a green/blue so I knew there was a lack of red. In your case the lack of green or blue color is causing a red tint.</w:t>
      </w:r>
    </w:p>
    <w:p>
      <w:pPr>
        <w:pStyle w:val="BodyText"/>
      </w:pPr>
      <w:r>
        <w:t xml:space="preserve">I would suggest taking the TV apart to determine which LED (red, green, or blue) is causing the issue. Then you can do some research for the part number is price on the Internet.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faf5ca3c</dc:title>
  <dc:creator/>
  <cp:keywords/>
  <dcterms:created xsi:type="dcterms:W3CDTF">2026-04-10T00:55:54Z</dcterms:created>
  <dcterms:modified xsi:type="dcterms:W3CDTF">2026-04-10T00:55:54Z</dcterms:modified>
</cp:coreProperties>
</file>

<file path=docProps/custom.xml><?xml version="1.0" encoding="utf-8"?>
<Properties xmlns="http://schemas.openxmlformats.org/officeDocument/2006/custom-properties" xmlns:vt="http://schemas.openxmlformats.org/officeDocument/2006/docPropsVTypes"/>
</file>