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f401a146</w:t>
      </w:r>
    </w:p>
    <w:p>
      <w:pPr>
        <w:pStyle w:val="FirstParagraph"/>
      </w:pPr>
      <w:r>
        <w:t xml:space="preserve">See!? We now have page comments! It was pretty simple to create the logic. Most of the work was already in place for the core wiki application!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f401a146</dc:title>
  <dc:creator/>
  <cp:keywords/>
  <dcterms:created xsi:type="dcterms:W3CDTF">2026-04-10T03:05:23Z</dcterms:created>
  <dcterms:modified xsi:type="dcterms:W3CDTF">2026-04-10T03:05:23Z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